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354" w:rsidRDefault="004904AA">
      <w:r>
        <w:t>Bucks Count</w:t>
      </w:r>
      <w:r w:rsidR="00154323">
        <w:t>y</w:t>
      </w:r>
      <w:r>
        <w:t xml:space="preserve"> HMIS</w:t>
      </w:r>
    </w:p>
    <w:p w:rsidR="004904AA" w:rsidRDefault="004904AA">
      <w:r>
        <w:t>Quick Reference Guides</w:t>
      </w:r>
    </w:p>
    <w:p w:rsidR="004904AA" w:rsidRDefault="004904AA"/>
    <w:p w:rsidR="004904AA" w:rsidRDefault="004904AA">
      <w:r>
        <w:t>Household and Head of Household Configuration</w:t>
      </w:r>
    </w:p>
    <w:p w:rsidR="004904AA" w:rsidRDefault="004904AA"/>
    <w:p w:rsidR="004904AA" w:rsidRDefault="004904AA">
      <w:r>
        <w:t xml:space="preserve">All households of </w:t>
      </w:r>
      <w:r w:rsidR="00154323">
        <w:t>2</w:t>
      </w:r>
      <w:r>
        <w:t xml:space="preserve"> or more persons need to be linked together in a household. You can create a household easily and quickly during the initial </w:t>
      </w:r>
      <w:r w:rsidR="00154323">
        <w:t xml:space="preserve">client </w:t>
      </w:r>
      <w:r>
        <w:t>data entry, on the Client Profile. In this example, you are entering information for a mother and her child.</w:t>
      </w:r>
    </w:p>
    <w:p w:rsidR="004904AA" w:rsidRDefault="004904AA"/>
    <w:p w:rsidR="004904AA" w:rsidRDefault="006F2E2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293370</wp:posOffset>
            </wp:positionH>
            <wp:positionV relativeFrom="margin">
              <wp:posOffset>1821815</wp:posOffset>
            </wp:positionV>
            <wp:extent cx="6250305" cy="1941195"/>
            <wp:effectExtent l="19050" t="19050" r="17145" b="20955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1235" r="5007" b="45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05" cy="1941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4AA">
        <w:t>1. On the Client Profile of the mother, select the bubble marked “New” next to the Household data element.</w:t>
      </w:r>
    </w:p>
    <w:p w:rsidR="004904AA" w:rsidRDefault="006F2E2D">
      <w:r>
        <w:rPr>
          <w:noProof/>
        </w:rPr>
        <w:pict>
          <v:rect id="_x0000_s1026" style="position:absolute;margin-left:136.8pt;margin-top:118.7pt;width:140.85pt;height:13.15pt;z-index:251659264" filled="f" strokecolor="red" strokeweight="1.5pt"/>
        </w:pict>
      </w:r>
      <w:r w:rsidR="004904AA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81.45pt;margin-top:82pt;width:30.7pt;height:26.3pt;z-index:251660288" o:connectortype="straight" strokecolor="red" strokeweight="2.25pt">
            <v:stroke endarrow="block"/>
          </v:shape>
        </w:pict>
      </w:r>
    </w:p>
    <w:p w:rsidR="004904AA" w:rsidRDefault="004904AA" w:rsidP="004904AA">
      <w:r>
        <w:t>2. Enter the Household’s name. If it is a common last name, enter the first initial or first name of the Head of Household (i.e. J Smith or Jane Smith).</w:t>
      </w:r>
    </w:p>
    <w:p w:rsidR="004904AA" w:rsidRDefault="006F2E2D" w:rsidP="004904AA">
      <w:r>
        <w:rPr>
          <w:noProof/>
        </w:rPr>
        <w:pict>
          <v:rect id="_x0000_s1028" style="position:absolute;margin-left:131.9pt;margin-top:127.15pt;width:140.85pt;height:13.15pt;z-index:251662336" filled="f" strokecolor="red" strokeweight="1.5pt"/>
        </w:pic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293370</wp:posOffset>
            </wp:positionH>
            <wp:positionV relativeFrom="margin">
              <wp:posOffset>4425950</wp:posOffset>
            </wp:positionV>
            <wp:extent cx="6240145" cy="2048510"/>
            <wp:effectExtent l="19050" t="19050" r="27305" b="2794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97" t="21714" r="5632" b="4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145" cy="20485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9" type="#_x0000_t32" style="position:absolute;margin-left:272.75pt;margin-top:94pt;width:33.1pt;height:26.3pt;flip:x;z-index:251663360;mso-position-horizontal-relative:text;mso-position-vertical-relative:text" o:connectortype="straight" strokecolor="red" strokeweight="2.25pt">
            <v:stroke endarrow="block"/>
          </v:shape>
        </w:pict>
      </w:r>
    </w:p>
    <w:p w:rsidR="006F2E2D" w:rsidRDefault="008F150C" w:rsidP="004904AA">
      <w:r>
        <w:rPr>
          <w:noProof/>
        </w:rPr>
        <w:pict>
          <v:shape id="_x0000_s1031" type="#_x0000_t32" style="position:absolute;margin-left:359.15pt;margin-top:90.65pt;width:33.1pt;height:26.3pt;flip:x;z-index:251666432" o:connectortype="straight" strokecolor="red" strokeweight="2.25pt">
            <v:stroke endarrow="block"/>
          </v:shape>
        </w:pict>
      </w:r>
      <w:r>
        <w:rPr>
          <w:noProof/>
        </w:rPr>
        <w:pict>
          <v:rect id="_x0000_s1030" style="position:absolute;margin-left:266.4pt;margin-top:124.05pt;width:140.85pt;height:13.15pt;z-index:251665408" filled="f" strokecolor="red" strokeweight="1.5pt"/>
        </w:pic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287020</wp:posOffset>
            </wp:positionH>
            <wp:positionV relativeFrom="margin">
              <wp:posOffset>6924675</wp:posOffset>
            </wp:positionV>
            <wp:extent cx="6248400" cy="2066925"/>
            <wp:effectExtent l="19050" t="19050" r="19050" b="2857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89" t="22233" r="4833" b="41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0669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E2D">
        <w:t>3. Adjust the Join Date</w:t>
      </w:r>
      <w:r w:rsidR="00154323">
        <w:t xml:space="preserve"> to be equal to the Program Entry Date. This is </w:t>
      </w:r>
      <w:r w:rsidR="00154323" w:rsidRPr="00154323">
        <w:rPr>
          <w:u w:val="single"/>
        </w:rPr>
        <w:t>very</w:t>
      </w:r>
      <w:r w:rsidR="00154323">
        <w:t xml:space="preserve"> important.</w:t>
      </w:r>
    </w:p>
    <w:p w:rsidR="008F150C" w:rsidRDefault="008F150C" w:rsidP="004904AA">
      <w:r>
        <w:lastRenderedPageBreak/>
        <w:t>4. Select the appropriate position in the household for this household member. In this case, it would be “mother.”</w:t>
      </w:r>
    </w:p>
    <w:p w:rsidR="00763BEB" w:rsidRDefault="00763BEB" w:rsidP="004904AA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66675</wp:posOffset>
            </wp:positionH>
            <wp:positionV relativeFrom="margin">
              <wp:posOffset>409575</wp:posOffset>
            </wp:positionV>
            <wp:extent cx="6257925" cy="2314575"/>
            <wp:effectExtent l="19050" t="19050" r="28575" b="28575"/>
            <wp:wrapSquare wrapText="bothSides"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89" t="21654" r="7361" b="3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3145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3BEB" w:rsidRDefault="00763BEB" w:rsidP="004904AA"/>
    <w:p w:rsidR="00763BEB" w:rsidRDefault="00763BEB" w:rsidP="004904AA"/>
    <w:p w:rsidR="00763BEB" w:rsidRDefault="00763BEB" w:rsidP="004904AA"/>
    <w:p w:rsidR="00763BEB" w:rsidRDefault="00763BEB" w:rsidP="004904AA"/>
    <w:p w:rsidR="00763BEB" w:rsidRDefault="00763BEB" w:rsidP="004904AA"/>
    <w:p w:rsidR="00763BEB" w:rsidRDefault="00763BEB" w:rsidP="004904AA"/>
    <w:p w:rsidR="00763BEB" w:rsidRDefault="00763BEB" w:rsidP="004904AA"/>
    <w:p w:rsidR="00763BEB" w:rsidRDefault="001E43C3" w:rsidP="004904AA">
      <w:r>
        <w:rPr>
          <w:noProof/>
        </w:rPr>
        <w:pict>
          <v:rect id="_x0000_s1034" style="position:absolute;margin-left:-246.75pt;margin-top:.75pt;width:124.5pt;height:75.75pt;z-index:251672576" filled="f" strokecolor="red" strokeweight="1.5pt"/>
        </w:pict>
      </w:r>
    </w:p>
    <w:p w:rsidR="00763BEB" w:rsidRDefault="00763BEB" w:rsidP="004904AA"/>
    <w:p w:rsidR="00763BEB" w:rsidRDefault="00763BEB" w:rsidP="004904AA"/>
    <w:p w:rsidR="00763BEB" w:rsidRDefault="00763BEB" w:rsidP="004904AA"/>
    <w:p w:rsidR="00763BEB" w:rsidRDefault="00763BEB" w:rsidP="004904AA"/>
    <w:p w:rsidR="00763BEB" w:rsidRDefault="00763BEB" w:rsidP="004904AA"/>
    <w:p w:rsidR="00763BEB" w:rsidRDefault="00763BEB" w:rsidP="004904AA"/>
    <w:p w:rsidR="008F150C" w:rsidRDefault="00763BEB" w:rsidP="004904AA">
      <w:r>
        <w:rPr>
          <w:noProof/>
        </w:rPr>
        <w:pict>
          <v:shape id="_x0000_s1033" type="#_x0000_t32" style="position:absolute;margin-left:-109.6pt;margin-top:96.85pt;width:33.1pt;height:26.3pt;flip:x;z-index:251669504" o:connectortype="straight" strokecolor="red" strokeweight="2.25pt">
            <v:stroke endarrow="block"/>
          </v:shape>
        </w:pict>
      </w:r>
      <w:r>
        <w:rPr>
          <w:noProof/>
        </w:rPr>
        <w:pict>
          <v:rect id="_x0000_s1032" style="position:absolute;margin-left:-242.25pt;margin-top:80.55pt;width:123.75pt;height:75.75pt;z-index:251668480" filled="f" strokecolor="red" strokeweight="1.5pt"/>
        </w:pict>
      </w:r>
      <w:r>
        <w:t>5. For the mother, check off the box marked “Head of Household.”</w:t>
      </w:r>
    </w:p>
    <w:p w:rsidR="00763BEB" w:rsidRDefault="00763BEB" w:rsidP="004904AA">
      <w:r>
        <w:rPr>
          <w:noProof/>
        </w:rPr>
        <w:drawing>
          <wp:inline distT="0" distB="0" distL="0" distR="0">
            <wp:extent cx="6267450" cy="1781175"/>
            <wp:effectExtent l="19050" t="19050" r="19050" b="285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89" t="23540" r="7222" b="41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781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BEB" w:rsidRPr="00763BEB" w:rsidRDefault="00763BEB" w:rsidP="00763BEB"/>
    <w:p w:rsidR="00763BEB" w:rsidRDefault="00763BEB" w:rsidP="00763BEB">
      <w:r>
        <w:t xml:space="preserve">6. Finish entering the Client Profile information for the mother, and click save. </w:t>
      </w:r>
      <w:r w:rsidR="00EE3BF9">
        <w:t xml:space="preserve">A grid will appear in the middle of the page, listing the household members (which at this point will just be the mom). </w:t>
      </w:r>
    </w:p>
    <w:p w:rsidR="00EE3BF9" w:rsidRDefault="001A7C7D" w:rsidP="00763BEB">
      <w:r>
        <w:rPr>
          <w:noProof/>
        </w:rPr>
        <w:lastRenderedPageBreak/>
        <w:drawing>
          <wp:inline distT="0" distB="0" distL="0" distR="0">
            <wp:extent cx="6286500" cy="3190875"/>
            <wp:effectExtent l="19050" t="19050" r="19050" b="28575"/>
            <wp:docPr id="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9485" r="8333" b="1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1908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BF9" w:rsidRDefault="00EE3BF9" w:rsidP="00763BEB"/>
    <w:p w:rsidR="00763BEB" w:rsidRDefault="00763BEB" w:rsidP="00763BEB"/>
    <w:p w:rsidR="00763BEB" w:rsidRDefault="00763BEB" w:rsidP="00763BEB">
      <w:r>
        <w:t xml:space="preserve">7. Create a New Client record for the child. Under Household, this time click the bubble marked “Existing.” The screen will then show a </w:t>
      </w:r>
      <w:r w:rsidR="00EE3BF9">
        <w:t>drop-down menu listing</w:t>
      </w:r>
      <w:r>
        <w:t xml:space="preserve"> all of the households already created in your agency- simply scroll through the list and find the appropriate household.</w:t>
      </w:r>
    </w:p>
    <w:p w:rsidR="00EE3BF9" w:rsidRDefault="00EE3BF9" w:rsidP="00763BEB"/>
    <w:p w:rsidR="009D59B9" w:rsidRDefault="00763BEB" w:rsidP="00763BEB">
      <w:r>
        <w:rPr>
          <w:noProof/>
        </w:rPr>
        <w:drawing>
          <wp:inline distT="0" distB="0" distL="0" distR="0">
            <wp:extent cx="6305550" cy="20002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94" t="20716" r="7361" b="39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9B9" w:rsidRDefault="009D59B9" w:rsidP="009D59B9"/>
    <w:p w:rsidR="00F63E63" w:rsidRDefault="00EE3BF9" w:rsidP="009D59B9">
      <w:r>
        <w:t xml:space="preserve">8. Repeat steps 3 and 4 for the child: adjust the Join Date, and select the appropriate household position. Finish entering the rest of the information on that </w:t>
      </w:r>
      <w:proofErr w:type="gramStart"/>
      <w:r>
        <w:t>page,</w:t>
      </w:r>
      <w:proofErr w:type="gramEnd"/>
      <w:r>
        <w:t xml:space="preserve"> and click save. The household grid will now appear in the middle of the child’s profile page, with all of the household members listed</w:t>
      </w:r>
      <w:r w:rsidR="005A73D0">
        <w:t>.</w:t>
      </w:r>
      <w:r>
        <w:t xml:space="preserve"> (</w:t>
      </w:r>
      <w:r w:rsidR="005A73D0">
        <w:t xml:space="preserve">So </w:t>
      </w:r>
      <w:r>
        <w:t>at this point, both the mother and child shoul</w:t>
      </w:r>
      <w:r w:rsidR="005A73D0">
        <w:t xml:space="preserve">d appear in the household grid.) </w:t>
      </w:r>
    </w:p>
    <w:p w:rsidR="00F63E63" w:rsidRDefault="00F63E63" w:rsidP="009D59B9"/>
    <w:p w:rsidR="00763BEB" w:rsidRDefault="005A73D0" w:rsidP="009D59B9">
      <w:r w:rsidRPr="00F63E63">
        <w:rPr>
          <w:b/>
        </w:rPr>
        <w:t xml:space="preserve">This is a great time to verify that the Join Date is </w:t>
      </w:r>
      <w:r w:rsidR="00F63E63" w:rsidRPr="00F63E63">
        <w:rPr>
          <w:b/>
        </w:rPr>
        <w:t>equal to the Program Entry Date for all household members.</w:t>
      </w:r>
    </w:p>
    <w:p w:rsidR="00EE3BF9" w:rsidRDefault="00EE3BF9" w:rsidP="009D59B9"/>
    <w:p w:rsidR="00EE3BF9" w:rsidRPr="009D59B9" w:rsidRDefault="00EE3BF9" w:rsidP="009D59B9">
      <w:r>
        <w:rPr>
          <w:noProof/>
        </w:rPr>
        <w:lastRenderedPageBreak/>
        <w:drawing>
          <wp:inline distT="0" distB="0" distL="0" distR="0">
            <wp:extent cx="6305550" cy="3345198"/>
            <wp:effectExtent l="19050" t="19050" r="19050" b="26652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9663" r="11250" b="10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34519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3BF9" w:rsidRPr="009D59B9" w:rsidSect="004904AA"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4837" w:rsidRDefault="00B84837" w:rsidP="00B84837">
      <w:r>
        <w:separator/>
      </w:r>
    </w:p>
  </w:endnote>
  <w:endnote w:type="continuationSeparator" w:id="0">
    <w:p w:rsidR="00B84837" w:rsidRDefault="00B84837" w:rsidP="00B848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837" w:rsidRPr="00B84837" w:rsidRDefault="00B84837">
    <w:pPr>
      <w:pStyle w:val="Footer"/>
      <w:rPr>
        <w:sz w:val="20"/>
        <w:szCs w:val="20"/>
      </w:rPr>
    </w:pPr>
    <w:r w:rsidRPr="00B84837">
      <w:rPr>
        <w:sz w:val="20"/>
        <w:szCs w:val="20"/>
      </w:rPr>
      <w:t>Household Configuration Guide, with screenshots</w:t>
    </w:r>
  </w:p>
  <w:p w:rsidR="00B84837" w:rsidRPr="00B84837" w:rsidRDefault="00B84837">
    <w:pPr>
      <w:pStyle w:val="Footer"/>
      <w:rPr>
        <w:sz w:val="20"/>
        <w:szCs w:val="20"/>
      </w:rPr>
    </w:pPr>
    <w:r>
      <w:rPr>
        <w:sz w:val="20"/>
        <w:szCs w:val="20"/>
      </w:rPr>
      <w:t xml:space="preserve">Developed by the </w:t>
    </w:r>
    <w:r w:rsidRPr="00B84837">
      <w:rPr>
        <w:sz w:val="20"/>
        <w:szCs w:val="20"/>
      </w:rPr>
      <w:t>Bucks County Department of Community and Business Development</w:t>
    </w:r>
  </w:p>
  <w:p w:rsidR="00B84837" w:rsidRDefault="00B84837">
    <w:pPr>
      <w:pStyle w:val="Footer"/>
    </w:pPr>
  </w:p>
  <w:p w:rsidR="00B84837" w:rsidRDefault="00B8483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4837" w:rsidRDefault="00B84837" w:rsidP="00B84837">
      <w:r>
        <w:separator/>
      </w:r>
    </w:p>
  </w:footnote>
  <w:footnote w:type="continuationSeparator" w:id="0">
    <w:p w:rsidR="00B84837" w:rsidRDefault="00B84837" w:rsidP="00B8483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04AA"/>
    <w:rsid w:val="00154323"/>
    <w:rsid w:val="001A13FA"/>
    <w:rsid w:val="001A7C7D"/>
    <w:rsid w:val="001E43C3"/>
    <w:rsid w:val="00392875"/>
    <w:rsid w:val="004904AA"/>
    <w:rsid w:val="005A73D0"/>
    <w:rsid w:val="005B6C35"/>
    <w:rsid w:val="006F2E2D"/>
    <w:rsid w:val="00763BEB"/>
    <w:rsid w:val="008F150C"/>
    <w:rsid w:val="009D59B9"/>
    <w:rsid w:val="00B44861"/>
    <w:rsid w:val="00B84837"/>
    <w:rsid w:val="00D14354"/>
    <w:rsid w:val="00DC64A3"/>
    <w:rsid w:val="00EE3BF9"/>
    <w:rsid w:val="00F63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" strokecolor="red"/>
    </o:shapedefaults>
    <o:shapelayout v:ext="edit">
      <o:idmap v:ext="edit" data="1"/>
      <o:rules v:ext="edit">
        <o:r id="V:Rule2" type="connector" idref="#_x0000_s1027"/>
        <o:r id="V:Rule3" type="connector" idref="#_x0000_s1029"/>
        <o:r id="V:Rule4" type="connector" idref="#_x0000_s1031"/>
        <o:r id="V:Rule5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3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13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04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4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848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4837"/>
  </w:style>
  <w:style w:type="paragraph" w:styleId="Footer">
    <w:name w:val="footer"/>
    <w:basedOn w:val="Normal"/>
    <w:link w:val="FooterChar"/>
    <w:uiPriority w:val="99"/>
    <w:unhideWhenUsed/>
    <w:rsid w:val="00B848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48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284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Bucks1</Company>
  <LinksUpToDate>false</LinksUpToDate>
  <CharactersWithSpaces>1900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eweisser</dc:creator>
  <cp:keywords/>
  <dc:description/>
  <cp:lastModifiedBy>eweisser</cp:lastModifiedBy>
  <cp:revision>6</cp:revision>
  <cp:lastPrinted>2013-05-23T20:28:00Z</cp:lastPrinted>
  <dcterms:created xsi:type="dcterms:W3CDTF">2013-05-23T17:43:00Z</dcterms:created>
  <dcterms:modified xsi:type="dcterms:W3CDTF">2013-05-23T20:31:00Z</dcterms:modified>
</cp:coreProperties>
</file>